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  <w:bookmarkStart w:id="0" w:name="_GoBack"/>
      <w:bookmarkEnd w:id="0"/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60BB87AE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E4114D">
        <w:rPr>
          <w:i/>
          <w:iCs/>
          <w:u w:val="single"/>
        </w:rPr>
        <w:t>COUC 512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:rsidRPr="005E4E72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4A266854" w:rsidR="00F763F2" w:rsidRPr="005E4E7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4E72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E4E72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3E7D3176" w:rsidR="00F763F2" w:rsidRPr="005E4E7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4E72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E4E72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63DF58A0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Pr="005E4E7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4E72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E4E72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0329778" w:rsidR="00F763F2" w:rsidRPr="005E4E7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4E72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E4E72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4163A761" w:rsidR="00F763F2" w:rsidRPr="005E4E7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4E72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E4E72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2B22B894" w:rsidR="00F763F2" w:rsidRPr="005E4E7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4E72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E4E72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E1DEA05" w:rsidR="00F763F2" w:rsidRPr="005E4E7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4E72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E4E72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25482902" w:rsidR="00F763F2" w:rsidRPr="005E4E7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4E72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E4E72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4711CC98" w:rsidR="00F763F2" w:rsidRPr="005E4E7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4E72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E4E72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3A96AED" w:rsidR="00F763F2" w:rsidRPr="005E4E7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4E72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E4E72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0A57ED63" w:rsidR="00F763F2" w:rsidRPr="005E4E7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4E72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0CE2A6AB" w:rsidR="00F763F2" w:rsidRPr="005E4E7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  <w:rPr>
          <w:b/>
          <w:bCs/>
        </w:rPr>
      </w:pPr>
      <w:r w:rsidRPr="005E4E72">
        <w:rPr>
          <w:b/>
          <w:bCs/>
        </w:rPr>
        <w:t>What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are</w:t>
      </w:r>
      <w:r w:rsidRPr="005E4E72">
        <w:rPr>
          <w:b/>
          <w:bCs/>
          <w:spacing w:val="-4"/>
        </w:rPr>
        <w:t xml:space="preserve"> </w:t>
      </w:r>
      <w:r w:rsidRPr="005E4E72">
        <w:rPr>
          <w:b/>
          <w:bCs/>
        </w:rPr>
        <w:t>the</w:t>
      </w:r>
      <w:r w:rsidRPr="005E4E72">
        <w:rPr>
          <w:b/>
          <w:bCs/>
          <w:spacing w:val="-4"/>
        </w:rPr>
        <w:t xml:space="preserve"> </w:t>
      </w:r>
      <w:r w:rsidRPr="005E4E72">
        <w:rPr>
          <w:b/>
          <w:bCs/>
        </w:rPr>
        <w:t>strengths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of</w:t>
      </w:r>
      <w:r w:rsidRPr="005E4E72">
        <w:rPr>
          <w:b/>
          <w:bCs/>
          <w:spacing w:val="-4"/>
        </w:rPr>
        <w:t xml:space="preserve"> </w:t>
      </w:r>
      <w:r w:rsidRPr="005E4E72">
        <w:rPr>
          <w:b/>
          <w:bCs/>
        </w:rPr>
        <w:t>this</w:t>
      </w:r>
      <w:r w:rsidRPr="005E4E72">
        <w:rPr>
          <w:b/>
          <w:bCs/>
          <w:spacing w:val="-4"/>
        </w:rPr>
        <w:t xml:space="preserve"> </w:t>
      </w:r>
      <w:r w:rsidRPr="005E4E72">
        <w:rPr>
          <w:b/>
          <w:bCs/>
        </w:rPr>
        <w:t>intern?</w:t>
      </w:r>
    </w:p>
    <w:p w14:paraId="6E20A677" w14:textId="6EF6EB4E" w:rsidR="005E4E72" w:rsidRDefault="005E4E72" w:rsidP="005E4E72">
      <w:pPr>
        <w:pStyle w:val="BodyText"/>
        <w:tabs>
          <w:tab w:val="left" w:pos="976"/>
        </w:tabs>
        <w:spacing w:before="2"/>
        <w:ind w:left="90"/>
      </w:pPr>
      <w:r>
        <w:t>I was impressed how she adjusted well to technology issues and kept up with momentum. Technology is a pain and she handled the problems with grace!</w:t>
      </w:r>
    </w:p>
    <w:p w14:paraId="2FF10496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4C49C110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67262E1A" w14:textId="7E6812BD" w:rsidR="00F763F2" w:rsidRPr="005E4E72" w:rsidRDefault="00F763F2" w:rsidP="00E4114D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  <w:rPr>
          <w:b/>
          <w:bCs/>
        </w:rPr>
      </w:pPr>
      <w:r w:rsidRPr="005E4E72">
        <w:rPr>
          <w:b/>
          <w:bCs/>
        </w:rPr>
        <w:t>What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are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the</w:t>
      </w:r>
      <w:r w:rsidRPr="005E4E72">
        <w:rPr>
          <w:b/>
          <w:bCs/>
          <w:spacing w:val="-4"/>
        </w:rPr>
        <w:t xml:space="preserve"> </w:t>
      </w:r>
      <w:r w:rsidRPr="005E4E72">
        <w:rPr>
          <w:b/>
          <w:bCs/>
        </w:rPr>
        <w:t>areas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of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improvement</w:t>
      </w:r>
      <w:r w:rsidRPr="005E4E72">
        <w:rPr>
          <w:b/>
          <w:bCs/>
          <w:spacing w:val="-4"/>
        </w:rPr>
        <w:t xml:space="preserve"> </w:t>
      </w:r>
      <w:r w:rsidRPr="005E4E72">
        <w:rPr>
          <w:b/>
          <w:bCs/>
        </w:rPr>
        <w:t>for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this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intern?</w:t>
      </w:r>
    </w:p>
    <w:p w14:paraId="79A3CF86" w14:textId="7E5DD135" w:rsidR="005E4E72" w:rsidRPr="00E4114D" w:rsidRDefault="005E4E72" w:rsidP="005E4E72">
      <w:pPr>
        <w:pStyle w:val="BodyText"/>
        <w:tabs>
          <w:tab w:val="left" w:pos="540"/>
        </w:tabs>
        <w:spacing w:before="69"/>
        <w:ind w:left="175"/>
      </w:pPr>
      <w:r>
        <w:t>As a fledgling counselor, I noted no major issues for improvement. She might benefit from testing technology ahead of time, but I am not sure that would help. We had some weird issues.</w:t>
      </w:r>
    </w:p>
    <w:p w14:paraId="3EC3864B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51F2D118" w:rsidR="00F763F2" w:rsidRPr="005E4E7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  <w:rPr>
          <w:b/>
          <w:bCs/>
        </w:rPr>
      </w:pPr>
      <w:r w:rsidRPr="005E4E72">
        <w:rPr>
          <w:b/>
          <w:bCs/>
        </w:rPr>
        <w:t>Do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you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feel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that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this</w:t>
      </w:r>
      <w:r w:rsidRPr="005E4E72">
        <w:rPr>
          <w:b/>
          <w:bCs/>
          <w:spacing w:val="-1"/>
        </w:rPr>
        <w:t xml:space="preserve"> </w:t>
      </w:r>
      <w:r w:rsidRPr="005E4E72">
        <w:rPr>
          <w:b/>
          <w:bCs/>
        </w:rPr>
        <w:t>intern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helped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you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to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develop</w:t>
      </w:r>
      <w:r w:rsidRPr="005E4E72">
        <w:rPr>
          <w:b/>
          <w:bCs/>
          <w:spacing w:val="-1"/>
        </w:rPr>
        <w:t xml:space="preserve"> </w:t>
      </w:r>
      <w:r w:rsidRPr="005E4E72">
        <w:rPr>
          <w:b/>
          <w:bCs/>
        </w:rPr>
        <w:t>as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a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counselor?</w:t>
      </w:r>
      <w:r w:rsidRPr="005E4E72">
        <w:rPr>
          <w:b/>
          <w:bCs/>
          <w:spacing w:val="56"/>
        </w:rPr>
        <w:t xml:space="preserve"> </w:t>
      </w:r>
      <w:r w:rsidRPr="005E4E72">
        <w:rPr>
          <w:b/>
          <w:bCs/>
        </w:rPr>
        <w:t>If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so,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how?</w:t>
      </w:r>
      <w:r w:rsidRPr="005E4E72">
        <w:rPr>
          <w:b/>
          <w:bCs/>
          <w:spacing w:val="55"/>
        </w:rPr>
        <w:t xml:space="preserve"> </w:t>
      </w:r>
      <w:r w:rsidRPr="005E4E72">
        <w:rPr>
          <w:b/>
          <w:bCs/>
        </w:rPr>
        <w:t>If</w:t>
      </w:r>
      <w:r w:rsidRPr="005E4E72">
        <w:rPr>
          <w:b/>
          <w:bCs/>
          <w:spacing w:val="-1"/>
        </w:rPr>
        <w:t xml:space="preserve"> </w:t>
      </w:r>
      <w:r w:rsidRPr="005E4E72">
        <w:rPr>
          <w:b/>
          <w:bCs/>
        </w:rPr>
        <w:t>not,</w:t>
      </w:r>
      <w:r w:rsidRPr="005E4E72">
        <w:rPr>
          <w:b/>
          <w:bCs/>
          <w:spacing w:val="-2"/>
        </w:rPr>
        <w:t xml:space="preserve"> </w:t>
      </w:r>
      <w:r w:rsidRPr="005E4E72">
        <w:rPr>
          <w:b/>
          <w:bCs/>
        </w:rPr>
        <w:t>how could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they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have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contributed</w:t>
      </w:r>
      <w:r w:rsidRPr="005E4E72">
        <w:rPr>
          <w:b/>
          <w:bCs/>
          <w:spacing w:val="-4"/>
        </w:rPr>
        <w:t xml:space="preserve"> </w:t>
      </w:r>
      <w:r w:rsidRPr="005E4E72">
        <w:rPr>
          <w:b/>
          <w:bCs/>
        </w:rPr>
        <w:t>more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to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your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development</w:t>
      </w:r>
      <w:r w:rsidRPr="005E4E72">
        <w:rPr>
          <w:b/>
          <w:bCs/>
          <w:spacing w:val="-4"/>
        </w:rPr>
        <w:t xml:space="preserve"> </w:t>
      </w:r>
      <w:r w:rsidRPr="005E4E72">
        <w:rPr>
          <w:b/>
          <w:bCs/>
        </w:rPr>
        <w:t>as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a</w:t>
      </w:r>
      <w:r w:rsidRPr="005E4E72">
        <w:rPr>
          <w:b/>
          <w:bCs/>
          <w:spacing w:val="-5"/>
        </w:rPr>
        <w:t xml:space="preserve"> </w:t>
      </w:r>
      <w:r w:rsidRPr="005E4E72">
        <w:rPr>
          <w:b/>
          <w:bCs/>
        </w:rPr>
        <w:t>counselor?</w:t>
      </w:r>
    </w:p>
    <w:p w14:paraId="6B4C6C25" w14:textId="517934F0" w:rsidR="005E4E72" w:rsidRDefault="005E4E72" w:rsidP="005E4E72">
      <w:pPr>
        <w:pStyle w:val="BodyText"/>
        <w:tabs>
          <w:tab w:val="left" w:pos="536"/>
        </w:tabs>
        <w:spacing w:line="274" w:lineRule="exact"/>
        <w:ind w:left="175" w:right="182"/>
      </w:pPr>
      <w:r>
        <w:t>I enjoyed her presentation. She was friendly and engaging. Her subject matter was easy to follow and she kept everyone on track. I was able to absorb and retain information presented despite several problematic technological issues. Great job!</w:t>
      </w:r>
    </w:p>
    <w:sectPr w:rsidR="005E4E72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17687" w14:textId="77777777" w:rsidR="00284199" w:rsidRDefault="00284199">
      <w:r>
        <w:separator/>
      </w:r>
    </w:p>
  </w:endnote>
  <w:endnote w:type="continuationSeparator" w:id="0">
    <w:p w14:paraId="452631F9" w14:textId="77777777" w:rsidR="00284199" w:rsidRDefault="0028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EFB44" w14:textId="77777777" w:rsidR="00284199" w:rsidRDefault="00284199">
      <w:r>
        <w:separator/>
      </w:r>
    </w:p>
  </w:footnote>
  <w:footnote w:type="continuationSeparator" w:id="0">
    <w:p w14:paraId="0E062D89" w14:textId="77777777" w:rsidR="00284199" w:rsidRDefault="00284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szAyMjK2NDM0MjNS0lEKTi0uzszPAykwqgUAV4UQbSwAAAA="/>
  </w:docVars>
  <w:rsids>
    <w:rsidRoot w:val="00F87877"/>
    <w:rsid w:val="00014388"/>
    <w:rsid w:val="00072614"/>
    <w:rsid w:val="00074D9B"/>
    <w:rsid w:val="00076399"/>
    <w:rsid w:val="000A77C0"/>
    <w:rsid w:val="000C5420"/>
    <w:rsid w:val="000D7090"/>
    <w:rsid w:val="00123E57"/>
    <w:rsid w:val="00147B3D"/>
    <w:rsid w:val="001745FE"/>
    <w:rsid w:val="001A1512"/>
    <w:rsid w:val="001B79FA"/>
    <w:rsid w:val="001E29D0"/>
    <w:rsid w:val="0020482C"/>
    <w:rsid w:val="0024358B"/>
    <w:rsid w:val="002720B5"/>
    <w:rsid w:val="00284199"/>
    <w:rsid w:val="002A07F0"/>
    <w:rsid w:val="002C77EE"/>
    <w:rsid w:val="002D539D"/>
    <w:rsid w:val="003B2145"/>
    <w:rsid w:val="0049365A"/>
    <w:rsid w:val="00550E91"/>
    <w:rsid w:val="005543BE"/>
    <w:rsid w:val="005D023A"/>
    <w:rsid w:val="005E4E72"/>
    <w:rsid w:val="00690A00"/>
    <w:rsid w:val="006951BA"/>
    <w:rsid w:val="007C4743"/>
    <w:rsid w:val="007D23C2"/>
    <w:rsid w:val="007D6610"/>
    <w:rsid w:val="008601FE"/>
    <w:rsid w:val="008860CD"/>
    <w:rsid w:val="00906280"/>
    <w:rsid w:val="00934069"/>
    <w:rsid w:val="00941DB1"/>
    <w:rsid w:val="009662DE"/>
    <w:rsid w:val="00977E61"/>
    <w:rsid w:val="00A01237"/>
    <w:rsid w:val="00A13EDE"/>
    <w:rsid w:val="00A7679F"/>
    <w:rsid w:val="00A946D8"/>
    <w:rsid w:val="00AE5409"/>
    <w:rsid w:val="00B07C0E"/>
    <w:rsid w:val="00B22DEC"/>
    <w:rsid w:val="00B3093D"/>
    <w:rsid w:val="00B83814"/>
    <w:rsid w:val="00C1014C"/>
    <w:rsid w:val="00C369C1"/>
    <w:rsid w:val="00C81E5A"/>
    <w:rsid w:val="00CC17C3"/>
    <w:rsid w:val="00D458F4"/>
    <w:rsid w:val="00DE6D33"/>
    <w:rsid w:val="00E23785"/>
    <w:rsid w:val="00E35F08"/>
    <w:rsid w:val="00E4114D"/>
    <w:rsid w:val="00E9603D"/>
    <w:rsid w:val="00EE2F0B"/>
    <w:rsid w:val="00F34B06"/>
    <w:rsid w:val="00F763F2"/>
    <w:rsid w:val="00F87877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Mwendwa, Joy (Ctr for Counseling &amp; Family Studies)</cp:lastModifiedBy>
  <cp:revision>2</cp:revision>
  <dcterms:created xsi:type="dcterms:W3CDTF">2021-01-20T21:46:00Z</dcterms:created>
  <dcterms:modified xsi:type="dcterms:W3CDTF">2021-01-20T21:46:00Z</dcterms:modified>
</cp:coreProperties>
</file>